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0AD47" w:themeColor="accent6"/>
          <w:insideV w:val="dotted" w:sz="4" w:space="0" w:color="70AD47" w:themeColor="accent6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54C57" w:rsidRPr="00554C57" w:rsidTr="00477378">
        <w:trPr>
          <w:trHeight w:val="576"/>
          <w:jc w:val="center"/>
        </w:trPr>
        <w:tc>
          <w:tcPr>
            <w:tcW w:w="9214" w:type="dxa"/>
            <w:gridSpan w:val="2"/>
            <w:vAlign w:val="center"/>
          </w:tcPr>
          <w:p w:rsidR="00554C57" w:rsidRPr="00554C57" w:rsidRDefault="00554C57" w:rsidP="00554C57">
            <w:pPr>
              <w:pStyle w:val="Sansinterligne"/>
              <w:jc w:val="center"/>
              <w:rPr>
                <w:rFonts w:ascii="Segoe Print" w:hAnsi="Segoe Print"/>
                <w:b/>
                <w:color w:val="70AD47" w:themeColor="accent6"/>
                <w:sz w:val="40"/>
                <w:szCs w:val="40"/>
              </w:rPr>
            </w:pPr>
            <w:r w:rsidRPr="00554C57">
              <w:rPr>
                <w:rFonts w:ascii="Segoe Print" w:hAnsi="Segoe Print"/>
                <w:b/>
                <w:color w:val="70AD47" w:themeColor="accent6"/>
                <w:sz w:val="40"/>
                <w:szCs w:val="40"/>
              </w:rPr>
              <w:t>INFORMATIONS MENUS</w:t>
            </w:r>
          </w:p>
        </w:tc>
      </w:tr>
      <w:tr w:rsidR="00005305" w:rsidTr="00477378">
        <w:trPr>
          <w:trHeight w:val="1275"/>
          <w:jc w:val="center"/>
        </w:trPr>
        <w:tc>
          <w:tcPr>
            <w:tcW w:w="2552" w:type="dxa"/>
            <w:vAlign w:val="center"/>
          </w:tcPr>
          <w:p w:rsidR="001C57F1" w:rsidRDefault="001C57F1" w:rsidP="00D50B89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9625" cy="809625"/>
                  <wp:effectExtent l="0" t="0" r="9525" b="9525"/>
                  <wp:docPr id="2" name="Image 2" descr="D:\Users\0063367\AppData\Local\Microsoft\Windows\Temporary Internet Files\Content.Word\leplus_01_picto_coeurcuis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0063367\AppData\Local\Microsoft\Windows\Temporary Internet Files\Content.Word\leplus_01_picto_coeurcuis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1C57F1" w:rsidRDefault="00477378" w:rsidP="00477378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Repas de fin d’année le 22 juin !!!</w:t>
            </w:r>
          </w:p>
          <w:p w:rsidR="00477378" w:rsidRPr="00D50B89" w:rsidRDefault="00477378" w:rsidP="00477378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Démarrage de la carte </w:t>
            </w:r>
            <w:bookmarkStart w:id="0" w:name="_GoBack"/>
            <w:bookmarkEnd w:id="0"/>
            <w:r w:rsidR="00C8412D">
              <w:rPr>
                <w:rFonts w:ascii="Segoe Print" w:hAnsi="Segoe Print"/>
                <w:sz w:val="24"/>
                <w:szCs w:val="24"/>
              </w:rPr>
              <w:t>des pique-niques</w:t>
            </w:r>
            <w:r>
              <w:rPr>
                <w:rFonts w:ascii="Segoe Print" w:hAnsi="Segoe Print"/>
                <w:sz w:val="24"/>
                <w:szCs w:val="24"/>
              </w:rPr>
              <w:t xml:space="preserve"> le 6 juin.</w:t>
            </w:r>
          </w:p>
        </w:tc>
      </w:tr>
      <w:tr w:rsidR="00005305" w:rsidTr="00477378">
        <w:trPr>
          <w:trHeight w:val="1549"/>
          <w:jc w:val="center"/>
        </w:trPr>
        <w:tc>
          <w:tcPr>
            <w:tcW w:w="2552" w:type="dxa"/>
            <w:vAlign w:val="center"/>
          </w:tcPr>
          <w:p w:rsidR="001C57F1" w:rsidRDefault="000E2264" w:rsidP="00D50B89">
            <w:pPr>
              <w:pStyle w:val="Sansinterligne"/>
              <w:jc w:val="center"/>
            </w:pPr>
            <w:r w:rsidRPr="000E2264">
              <w:rPr>
                <w:noProof/>
                <w:lang w:eastAsia="fr-FR"/>
              </w:rPr>
              <w:drawing>
                <wp:inline distT="0" distB="0" distL="0" distR="0">
                  <wp:extent cx="1207294" cy="742950"/>
                  <wp:effectExtent l="0" t="0" r="0" b="0"/>
                  <wp:docPr id="3" name="Image 3" descr="d:\Users\0063367\Desktop\Mes documents\Mes images\New's produ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0063367\Desktop\Mes documents\Mes images\New's produ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21" cy="7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477378" w:rsidRDefault="00477378" w:rsidP="000E2264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Yaourt nature de Bourgogne le 9 juin</w:t>
            </w:r>
          </w:p>
          <w:p w:rsidR="00477378" w:rsidRDefault="00477378" w:rsidP="000E2264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Lentilles corail le 13 juin</w:t>
            </w:r>
          </w:p>
          <w:p w:rsidR="00477378" w:rsidRDefault="00477378" w:rsidP="000E2264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Salade de fruits à l’espagnole le 16 juin</w:t>
            </w:r>
          </w:p>
          <w:p w:rsidR="00477378" w:rsidRDefault="00477378" w:rsidP="000E2264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Yaourt de Bourgogne aromatisé à la fraise le 19 juin</w:t>
            </w:r>
          </w:p>
          <w:p w:rsidR="00477378" w:rsidRDefault="00477378" w:rsidP="000E2264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Kiwi bio le 21 juin</w:t>
            </w:r>
          </w:p>
          <w:p w:rsidR="00477378" w:rsidRDefault="00477378" w:rsidP="000E2264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Chorizo doux le 26 juin</w:t>
            </w:r>
          </w:p>
          <w:p w:rsidR="00477378" w:rsidRPr="00D50B89" w:rsidRDefault="00477378" w:rsidP="000E2264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Charcennay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de Haute-Saône le 30 juin</w:t>
            </w:r>
          </w:p>
        </w:tc>
      </w:tr>
      <w:tr w:rsidR="00005305" w:rsidTr="00477378">
        <w:trPr>
          <w:trHeight w:val="1549"/>
          <w:jc w:val="center"/>
        </w:trPr>
        <w:tc>
          <w:tcPr>
            <w:tcW w:w="2552" w:type="dxa"/>
            <w:vAlign w:val="center"/>
          </w:tcPr>
          <w:p w:rsidR="00D50B89" w:rsidRPr="000E2264" w:rsidRDefault="00D50B89" w:rsidP="00D50B89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542925"/>
                  <wp:effectExtent l="0" t="0" r="0" b="9525"/>
                  <wp:docPr id="1" name="Image 1" descr="D:\Users\0063367\AppData\Local\Microsoft\Windows\Temporary Internet Files\Content.Word\astucechef-01_picto_coeurcuis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0063367\AppData\Local\Microsoft\Windows\Temporary Internet Files\Content.Word\astucechef-01_picto_coeurcuis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D50B89" w:rsidRPr="00D50B89" w:rsidRDefault="00477378" w:rsidP="00D50B89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Nous préconisons de proposer les 2 salades du repas de fin d’année en même temps</w:t>
            </w:r>
          </w:p>
        </w:tc>
      </w:tr>
      <w:tr w:rsidR="00005305" w:rsidTr="00477378">
        <w:tblPrEx>
          <w:tblCellMar>
            <w:left w:w="70" w:type="dxa"/>
            <w:right w:w="70" w:type="dxa"/>
          </w:tblCellMar>
        </w:tblPrEx>
        <w:trPr>
          <w:trHeight w:val="1549"/>
          <w:jc w:val="center"/>
        </w:trPr>
        <w:tc>
          <w:tcPr>
            <w:tcW w:w="2552" w:type="dxa"/>
            <w:vAlign w:val="center"/>
          </w:tcPr>
          <w:p w:rsidR="00005305" w:rsidRDefault="00746BBD" w:rsidP="00D50B89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 wp14:anchorId="5E926C54" wp14:editId="3252C0BC">
                  <wp:extent cx="871614" cy="657225"/>
                  <wp:effectExtent l="0" t="0" r="5080" b="0"/>
                  <wp:docPr id="5" name="Imag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44" cy="66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BBD" w:rsidRPr="00746BBD" w:rsidRDefault="00746BBD" w:rsidP="00D50B89">
            <w:pPr>
              <w:pStyle w:val="Sansinterligne"/>
              <w:jc w:val="center"/>
              <w:rPr>
                <w:rFonts w:ascii="Brush Script MT" w:hAnsi="Brush Script MT"/>
                <w:noProof/>
                <w:sz w:val="32"/>
                <w:szCs w:val="32"/>
                <w:lang w:eastAsia="fr-FR"/>
              </w:rPr>
            </w:pPr>
            <w:r w:rsidRPr="00746BBD">
              <w:rPr>
                <w:rFonts w:ascii="Brush Script MT" w:hAnsi="Brush Script MT"/>
                <w:noProof/>
                <w:sz w:val="32"/>
                <w:szCs w:val="32"/>
                <w:lang w:eastAsia="fr-FR"/>
              </w:rPr>
              <w:t>Recette du Chef</w:t>
            </w:r>
          </w:p>
        </w:tc>
        <w:tc>
          <w:tcPr>
            <w:tcW w:w="6662" w:type="dxa"/>
            <w:vAlign w:val="center"/>
          </w:tcPr>
          <w:p w:rsidR="00477378" w:rsidRDefault="00477378" w:rsidP="00477378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Panacotta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à la menthe le 6 juin</w:t>
            </w:r>
          </w:p>
          <w:p w:rsidR="00477378" w:rsidRDefault="00477378" w:rsidP="00477378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Mousse au pamplemousse le 12 juin</w:t>
            </w:r>
          </w:p>
          <w:p w:rsidR="00477378" w:rsidRDefault="00477378" w:rsidP="00477378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Petites perles au lait et raisins secs le 27 juin</w:t>
            </w:r>
          </w:p>
          <w:p w:rsidR="00005305" w:rsidRPr="00D50B89" w:rsidRDefault="00477378" w:rsidP="00D50B89">
            <w:pPr>
              <w:pStyle w:val="Sansinterligne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Tarte au citron et coco le 30 juin</w:t>
            </w:r>
          </w:p>
        </w:tc>
      </w:tr>
    </w:tbl>
    <w:p w:rsidR="001C57F1" w:rsidRDefault="001C57F1" w:rsidP="001C57F1">
      <w:pPr>
        <w:pStyle w:val="Sansinterligne"/>
      </w:pPr>
    </w:p>
    <w:p w:rsidR="00D50B89" w:rsidRDefault="00D50B89" w:rsidP="001C57F1">
      <w:pPr>
        <w:pStyle w:val="Sansinterligne"/>
      </w:pPr>
    </w:p>
    <w:p w:rsidR="00D50B89" w:rsidRDefault="00D50B89" w:rsidP="001C57F1">
      <w:pPr>
        <w:pStyle w:val="Sansinterligne"/>
      </w:pPr>
    </w:p>
    <w:p w:rsidR="00D50B89" w:rsidRDefault="00D50B89" w:rsidP="001C57F1">
      <w:pPr>
        <w:pStyle w:val="Sansinterligne"/>
      </w:pPr>
    </w:p>
    <w:sectPr w:rsidR="00D50B89" w:rsidSect="0055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F1"/>
    <w:rsid w:val="00005305"/>
    <w:rsid w:val="000E2264"/>
    <w:rsid w:val="001A6385"/>
    <w:rsid w:val="001C57F1"/>
    <w:rsid w:val="00364C14"/>
    <w:rsid w:val="00477378"/>
    <w:rsid w:val="00554C57"/>
    <w:rsid w:val="00610B97"/>
    <w:rsid w:val="00746BBD"/>
    <w:rsid w:val="00844991"/>
    <w:rsid w:val="00A53905"/>
    <w:rsid w:val="00C8412D"/>
    <w:rsid w:val="00CF0558"/>
    <w:rsid w:val="00D50B89"/>
    <w:rsid w:val="00F0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EC117A-2C82-422D-82A5-718E4AE7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57F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C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16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5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6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5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2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27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1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9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5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45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4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18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62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419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202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857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929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030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223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89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45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9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84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5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6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3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12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7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7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90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9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229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4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414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14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7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view=detailV2&amp;ccid=wv5H6Oks&amp;id=FEBCAFFEC7C26FF5F7D291FF24EA6937FC0DCEE1&amp;q=cuisinier&amp;simid=608034501431987497&amp;selectedIndex=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BERANGERE VAN DER BEKEN</dc:creator>
  <cp:keywords/>
  <dc:description/>
  <cp:lastModifiedBy>BERANGERE VAN DER BEKEN</cp:lastModifiedBy>
  <cp:revision>3</cp:revision>
  <dcterms:created xsi:type="dcterms:W3CDTF">2017-04-13T10:03:00Z</dcterms:created>
  <dcterms:modified xsi:type="dcterms:W3CDTF">2017-04-13T10:12:00Z</dcterms:modified>
</cp:coreProperties>
</file>